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6F" w:rsidRPr="00A47D92" w:rsidRDefault="00743A6F" w:rsidP="00A4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D92">
        <w:rPr>
          <w:rFonts w:ascii="Times New Roman" w:hAnsi="Times New Roman" w:cs="Times New Roman"/>
          <w:sz w:val="24"/>
          <w:szCs w:val="24"/>
        </w:rPr>
        <w:t>Na temelju članka 98. Zakona o odgoju i obrazovanju u osnovnoj i srednjoj školi (Narodne novine,  87/08., 86/09., 92/10., 105/10., 90/11., 16/12., 86/12., 94/13., 152/14. i 7/17) i članka 47. podstavka  3. Statut</w:t>
      </w:r>
      <w:r>
        <w:rPr>
          <w:rFonts w:ascii="Times New Roman" w:hAnsi="Times New Roman" w:cs="Times New Roman"/>
          <w:sz w:val="24"/>
          <w:szCs w:val="24"/>
        </w:rPr>
        <w:t>a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Cesarić“ </w:t>
      </w:r>
      <w:r w:rsidRPr="00A47D92">
        <w:rPr>
          <w:rFonts w:ascii="Times New Roman" w:hAnsi="Times New Roman" w:cs="Times New Roman"/>
          <w:sz w:val="24"/>
          <w:szCs w:val="24"/>
        </w:rPr>
        <w:t xml:space="preserve">Osijek </w:t>
      </w:r>
      <w:r>
        <w:rPr>
          <w:rFonts w:ascii="Times New Roman" w:hAnsi="Times New Roman" w:cs="Times New Roman"/>
          <w:sz w:val="24"/>
          <w:szCs w:val="24"/>
        </w:rPr>
        <w:t>(KLASA: 012-03/15-01/1, URBROJ: 2158/21-15-1 od 16. travnja 2015.  i KLASA: 602-02/16-01, URBROJ: 2158/21-16-13 od 14. siječnja 2016.</w:t>
      </w:r>
      <w:r w:rsidRPr="00A47D92">
        <w:rPr>
          <w:rFonts w:ascii="Times New Roman" w:hAnsi="Times New Roman" w:cs="Times New Roman"/>
          <w:sz w:val="24"/>
          <w:szCs w:val="24"/>
        </w:rPr>
        <w:t>), Školski odbo</w:t>
      </w:r>
      <w:r>
        <w:rPr>
          <w:rFonts w:ascii="Times New Roman" w:hAnsi="Times New Roman" w:cs="Times New Roman"/>
          <w:sz w:val="24"/>
          <w:szCs w:val="24"/>
        </w:rPr>
        <w:t>r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Cesarić“ </w:t>
      </w:r>
      <w:r w:rsidRPr="00A47D92">
        <w:rPr>
          <w:rFonts w:ascii="Times New Roman" w:hAnsi="Times New Roman" w:cs="Times New Roman"/>
          <w:sz w:val="24"/>
          <w:szCs w:val="24"/>
        </w:rPr>
        <w:t>Osijek uz prethodnu suglasnost  Grada Osijeka kao osnivača KLASA:</w:t>
      </w:r>
      <w:r w:rsidR="009A64EC">
        <w:rPr>
          <w:rFonts w:ascii="Times New Roman" w:hAnsi="Times New Roman" w:cs="Times New Roman"/>
          <w:sz w:val="24"/>
          <w:szCs w:val="24"/>
        </w:rPr>
        <w:t xml:space="preserve"> 012-03/15-01/6</w:t>
      </w:r>
      <w:r w:rsidRPr="00A47D92">
        <w:rPr>
          <w:rFonts w:ascii="Times New Roman" w:hAnsi="Times New Roman" w:cs="Times New Roman"/>
          <w:sz w:val="24"/>
          <w:szCs w:val="24"/>
        </w:rPr>
        <w:t>, URBROJ:</w:t>
      </w:r>
      <w:r w:rsidR="009A64EC">
        <w:rPr>
          <w:rFonts w:ascii="Times New Roman" w:hAnsi="Times New Roman" w:cs="Times New Roman"/>
          <w:sz w:val="24"/>
          <w:szCs w:val="24"/>
        </w:rPr>
        <w:t xml:space="preserve"> 2158/01-02-17-9</w:t>
      </w:r>
      <w:r w:rsidRPr="00A47D92">
        <w:rPr>
          <w:rFonts w:ascii="Times New Roman" w:hAnsi="Times New Roman" w:cs="Times New Roman"/>
          <w:sz w:val="24"/>
          <w:szCs w:val="24"/>
        </w:rPr>
        <w:t xml:space="preserve"> od </w:t>
      </w:r>
      <w:r w:rsidR="009A64EC">
        <w:rPr>
          <w:rFonts w:ascii="Times New Roman" w:hAnsi="Times New Roman" w:cs="Times New Roman"/>
          <w:sz w:val="24"/>
          <w:szCs w:val="24"/>
        </w:rPr>
        <w:t xml:space="preserve">1. lipnja 2017. </w:t>
      </w:r>
      <w:r w:rsidRPr="00A47D92">
        <w:rPr>
          <w:rFonts w:ascii="Times New Roman" w:hAnsi="Times New Roman" w:cs="Times New Roman"/>
          <w:sz w:val="24"/>
          <w:szCs w:val="24"/>
        </w:rPr>
        <w:t xml:space="preserve">na sjednici održanoj  </w:t>
      </w:r>
      <w:r w:rsidR="007A2D71">
        <w:rPr>
          <w:rFonts w:ascii="Times New Roman" w:hAnsi="Times New Roman" w:cs="Times New Roman"/>
          <w:sz w:val="24"/>
          <w:szCs w:val="24"/>
        </w:rPr>
        <w:t xml:space="preserve">12. lipnja 2017. godine </w:t>
      </w:r>
      <w:r w:rsidRPr="00A47D92">
        <w:rPr>
          <w:rFonts w:ascii="Times New Roman" w:hAnsi="Times New Roman" w:cs="Times New Roman"/>
          <w:sz w:val="24"/>
          <w:szCs w:val="24"/>
        </w:rPr>
        <w:t>donio je</w:t>
      </w:r>
    </w:p>
    <w:p w:rsidR="00743A6F" w:rsidRPr="00A47D92" w:rsidRDefault="00743A6F" w:rsidP="00A47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A6F" w:rsidRPr="00A47D92" w:rsidRDefault="00743A6F" w:rsidP="00A47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A6F" w:rsidRPr="00A47D92" w:rsidRDefault="00743A6F" w:rsidP="00A47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D92">
        <w:rPr>
          <w:rFonts w:ascii="Times New Roman" w:hAnsi="Times New Roman" w:cs="Times New Roman"/>
          <w:b/>
          <w:bCs/>
          <w:sz w:val="24"/>
          <w:szCs w:val="24"/>
        </w:rPr>
        <w:t>IZMJEN</w:t>
      </w:r>
      <w:r w:rsidR="009A64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47D92">
        <w:rPr>
          <w:rFonts w:ascii="Times New Roman" w:hAnsi="Times New Roman" w:cs="Times New Roman"/>
          <w:b/>
          <w:bCs/>
          <w:sz w:val="24"/>
          <w:szCs w:val="24"/>
        </w:rPr>
        <w:t xml:space="preserve">  I DOPUNE  STATUTA</w:t>
      </w:r>
    </w:p>
    <w:p w:rsidR="00743A6F" w:rsidRPr="00A47D92" w:rsidRDefault="00743A6F" w:rsidP="00A47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OSNOVNE ŠKOLE „ DOBRIŠA CESARIĆ“ </w:t>
      </w:r>
      <w:r w:rsidRPr="00A47D92">
        <w:rPr>
          <w:rFonts w:ascii="Times New Roman" w:hAnsi="Times New Roman" w:cs="Times New Roman"/>
          <w:b/>
          <w:bCs/>
          <w:sz w:val="24"/>
          <w:szCs w:val="24"/>
        </w:rPr>
        <w:t xml:space="preserve">OSIJEK </w:t>
      </w: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>Statut</w:t>
      </w:r>
      <w:r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Cesarić“ Osijek (KLASA: 012-03/15-01/1, URBROJ: 2158/09-15-01 od  16. travnja 2015. i  KLASA: 602-01/16-01, URBROJ: 2158/21-16-13 od  14. siječnja </w:t>
      </w:r>
      <w:r w:rsidRPr="00A47D92">
        <w:rPr>
          <w:rFonts w:ascii="Times New Roman" w:hAnsi="Times New Roman" w:cs="Times New Roman"/>
          <w:sz w:val="24"/>
          <w:szCs w:val="24"/>
        </w:rPr>
        <w:t xml:space="preserve">2016.) mijenja se kako slijedi: </w:t>
      </w:r>
    </w:p>
    <w:p w:rsidR="00743A6F" w:rsidRPr="00A47D92" w:rsidRDefault="00743A6F" w:rsidP="00A47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>Članak 1.</w:t>
      </w:r>
    </w:p>
    <w:p w:rsidR="00743A6F" w:rsidRPr="00A47D92" w:rsidRDefault="00743A6F" w:rsidP="00A47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>U članku 94. stavak 5. briše se</w:t>
      </w:r>
    </w:p>
    <w:p w:rsidR="00743A6F" w:rsidRPr="00A47D92" w:rsidRDefault="00743A6F" w:rsidP="00A47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43A6F" w:rsidRPr="00A47D92" w:rsidRDefault="00743A6F" w:rsidP="00A47D9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>Članak 2.</w:t>
      </w:r>
    </w:p>
    <w:p w:rsidR="00743A6F" w:rsidRPr="00A47D92" w:rsidRDefault="00743A6F" w:rsidP="00A47D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>Članak 139. mijenja se i glasi:</w:t>
      </w: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47D92">
        <w:rPr>
          <w:rFonts w:ascii="Times New Roman" w:hAnsi="Times New Roman" w:cs="Times New Roman"/>
          <w:sz w:val="24"/>
          <w:szCs w:val="24"/>
          <w:lang w:eastAsia="hr-HR"/>
        </w:rPr>
        <w:t>„Izostanak učenika s nastave, u slučaju pravodobnog zahtjeva roditelja, može odobriti:</w:t>
      </w:r>
    </w:p>
    <w:p w:rsidR="00743A6F" w:rsidRPr="00A47D92" w:rsidRDefault="00743A6F" w:rsidP="00A4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47D92">
        <w:rPr>
          <w:rFonts w:ascii="Times New Roman" w:hAnsi="Times New Roman" w:cs="Times New Roman"/>
          <w:sz w:val="24"/>
          <w:szCs w:val="24"/>
          <w:lang w:eastAsia="hr-HR"/>
        </w:rPr>
        <w:t>– učitelj za izostanak tijekom nastavnoga dana, na usmeni ili pisani zahtjev učitelju neposredno prije početka nastave</w:t>
      </w:r>
    </w:p>
    <w:p w:rsidR="00743A6F" w:rsidRPr="00A47D92" w:rsidRDefault="00743A6F" w:rsidP="00A4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47D92">
        <w:rPr>
          <w:rFonts w:ascii="Times New Roman" w:hAnsi="Times New Roman" w:cs="Times New Roman"/>
          <w:sz w:val="24"/>
          <w:szCs w:val="24"/>
          <w:lang w:eastAsia="hr-HR"/>
        </w:rPr>
        <w:t>– razrednik za izostanak do tri (pojedinačna ili uzastopna) radna dana uz usmeni ili pisani zahtjev najkasnije jedan dan prije izostanka</w:t>
      </w:r>
    </w:p>
    <w:p w:rsidR="00743A6F" w:rsidRPr="00A47D92" w:rsidRDefault="00743A6F" w:rsidP="00A4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47D92">
        <w:rPr>
          <w:rFonts w:ascii="Times New Roman" w:hAnsi="Times New Roman" w:cs="Times New Roman"/>
          <w:sz w:val="24"/>
          <w:szCs w:val="24"/>
          <w:lang w:eastAsia="hr-HR"/>
        </w:rPr>
        <w:t>– ravnatelj za izostanak do sedam (uzastopnih) radnih dana, uz pisani zahtjev ravnatelju za izostanak najkasnije tri dana prije izostanka</w:t>
      </w:r>
    </w:p>
    <w:p w:rsidR="00743A6F" w:rsidRPr="00A47D92" w:rsidRDefault="00743A6F" w:rsidP="00A4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47D92">
        <w:rPr>
          <w:rFonts w:ascii="Times New Roman" w:hAnsi="Times New Roman" w:cs="Times New Roman"/>
          <w:sz w:val="24"/>
          <w:szCs w:val="24"/>
          <w:lang w:eastAsia="hr-HR"/>
        </w:rPr>
        <w:t>– učiteljsko vijeće za izostanak do petnaest (uzastopnih) radnih dana, uz pisani zahtjev učiteljskom vijeću najkasnije osam dana prije izostanka</w:t>
      </w:r>
    </w:p>
    <w:p w:rsidR="00743A6F" w:rsidRPr="00A47D92" w:rsidRDefault="00743A6F" w:rsidP="00A47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>Izostanak učenika s nastave u trajanju duljem od tri radna dana obavezno je opravdati dostavljanjem liječničke potvrde ili odgovarajuće potvrde nadležne institucije, ustanove ili druge fizičke ili pravne osobe u roku od pet (5) dana od povratka učenika na nastavu.</w:t>
      </w:r>
    </w:p>
    <w:p w:rsidR="00743A6F" w:rsidRPr="00A47D92" w:rsidRDefault="00743A6F" w:rsidP="00A47D92">
      <w:pPr>
        <w:jc w:val="both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ab/>
        <w:t>Roditelj učenika može više puta godišnje (usmeno ili pismeno) opravdati izostanak svog djeteta u trajanju do tri radna dana, a za koje nije pravodobno podnesen zahtjev, što je moguće prije, a najkasnije u roku tri (3) dana od dana izostanka s nastave.“</w:t>
      </w:r>
    </w:p>
    <w:p w:rsidR="00743A6F" w:rsidRPr="00A47D92" w:rsidRDefault="00743A6F" w:rsidP="00A47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>Članak 3.</w:t>
      </w: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lastRenderedPageBreak/>
        <w:tab/>
        <w:t>U članku199. dodaje se podstavak 10. koji glasi:</w:t>
      </w: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ab/>
        <w:t>„ -i drugi akti u skladu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7D92">
        <w:rPr>
          <w:rFonts w:ascii="Times New Roman" w:hAnsi="Times New Roman" w:cs="Times New Roman"/>
          <w:sz w:val="24"/>
          <w:szCs w:val="24"/>
        </w:rPr>
        <w:t xml:space="preserve"> Zakonom i ostalim propisima.“</w:t>
      </w: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>Članak 4.</w:t>
      </w:r>
    </w:p>
    <w:p w:rsidR="00743A6F" w:rsidRPr="00A47D92" w:rsidRDefault="00743A6F" w:rsidP="00A47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>Ove Izmjene i dopuna Statuta</w:t>
      </w:r>
      <w:r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Cesarić“ </w:t>
      </w:r>
      <w:r w:rsidRPr="00A47D92">
        <w:rPr>
          <w:rFonts w:ascii="Times New Roman" w:hAnsi="Times New Roman" w:cs="Times New Roman"/>
          <w:sz w:val="24"/>
          <w:szCs w:val="24"/>
        </w:rPr>
        <w:t>Osijek stupaju na snagu osmoga dana od dana objave na oglasnoj ploči Škole.</w:t>
      </w:r>
    </w:p>
    <w:p w:rsidR="00743A6F" w:rsidRPr="00A47D92" w:rsidRDefault="00743A6F" w:rsidP="00A4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3A6F" w:rsidRPr="00A47D92" w:rsidRDefault="00743A6F" w:rsidP="00A4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  <w:lang w:val="pl-PL"/>
        </w:rPr>
        <w:t>KLASA</w:t>
      </w:r>
      <w:r>
        <w:rPr>
          <w:rFonts w:ascii="Times New Roman" w:hAnsi="Times New Roman" w:cs="Times New Roman"/>
          <w:sz w:val="24"/>
          <w:szCs w:val="24"/>
        </w:rPr>
        <w:t>: 602-02/17-01</w:t>
      </w: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  <w:lang w:val="pl-PL"/>
        </w:rPr>
        <w:t>URBROJ</w:t>
      </w:r>
      <w:r w:rsidR="007A2D71">
        <w:rPr>
          <w:rFonts w:ascii="Times New Roman" w:hAnsi="Times New Roman" w:cs="Times New Roman"/>
          <w:sz w:val="24"/>
          <w:szCs w:val="24"/>
        </w:rPr>
        <w:t>:  2158/21-17-</w:t>
      </w:r>
      <w:r w:rsidR="001841B4">
        <w:rPr>
          <w:rFonts w:ascii="Times New Roman" w:hAnsi="Times New Roman" w:cs="Times New Roman"/>
          <w:sz w:val="24"/>
          <w:szCs w:val="24"/>
        </w:rPr>
        <w:t>376</w:t>
      </w: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</w:p>
    <w:p w:rsidR="007A2D71" w:rsidRDefault="00743A6F" w:rsidP="00A47D92">
      <w:pPr>
        <w:jc w:val="right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 xml:space="preserve">                      Predsjednica Školskog odbora:   </w:t>
      </w:r>
    </w:p>
    <w:p w:rsidR="00743A6F" w:rsidRPr="00A47D92" w:rsidRDefault="007A2D71" w:rsidP="00A47D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Laksar</w:t>
      </w:r>
      <w:proofErr w:type="spellEnd"/>
      <w:r w:rsidR="00743A6F" w:rsidRPr="00A47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6F" w:rsidRPr="00A47D92" w:rsidRDefault="00743A6F" w:rsidP="00A47D92">
      <w:pPr>
        <w:jc w:val="right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743A6F" w:rsidRPr="00A47D92" w:rsidRDefault="00743A6F" w:rsidP="00A47D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7A2D71">
      <w:pPr>
        <w:jc w:val="both"/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>Ove izmjene i dopuna  Statuta</w:t>
      </w:r>
      <w:r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Cesarić“ </w:t>
      </w:r>
      <w:r w:rsidRPr="00A47D92">
        <w:rPr>
          <w:rFonts w:ascii="Times New Roman" w:hAnsi="Times New Roman" w:cs="Times New Roman"/>
          <w:sz w:val="24"/>
          <w:szCs w:val="24"/>
        </w:rPr>
        <w:t xml:space="preserve">Osijek objavljene su na oglasnoj ploči Škole dana </w:t>
      </w:r>
      <w:r w:rsidR="007A2D71">
        <w:rPr>
          <w:rFonts w:ascii="Times New Roman" w:hAnsi="Times New Roman" w:cs="Times New Roman"/>
          <w:sz w:val="24"/>
          <w:szCs w:val="24"/>
        </w:rPr>
        <w:t xml:space="preserve">12. lipnja 2017. godine </w:t>
      </w:r>
      <w:r w:rsidRPr="00A47D92">
        <w:rPr>
          <w:rFonts w:ascii="Times New Roman" w:hAnsi="Times New Roman" w:cs="Times New Roman"/>
          <w:sz w:val="24"/>
          <w:szCs w:val="24"/>
        </w:rPr>
        <w:t xml:space="preserve">i stupile su na snagu dana </w:t>
      </w:r>
      <w:r w:rsidR="007A2D71">
        <w:rPr>
          <w:rFonts w:ascii="Times New Roman" w:hAnsi="Times New Roman" w:cs="Times New Roman"/>
          <w:sz w:val="24"/>
          <w:szCs w:val="24"/>
        </w:rPr>
        <w:t>20. lipnja 2017. godine.</w:t>
      </w: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  <w:r w:rsidRPr="00A47D92">
        <w:rPr>
          <w:rFonts w:ascii="Times New Roman" w:hAnsi="Times New Roman" w:cs="Times New Roman"/>
          <w:sz w:val="24"/>
          <w:szCs w:val="24"/>
        </w:rPr>
        <w:tab/>
      </w:r>
    </w:p>
    <w:p w:rsidR="00743A6F" w:rsidRPr="00A47D92" w:rsidRDefault="00743A6F" w:rsidP="00A47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rPr>
          <w:rFonts w:ascii="Times New Roman" w:hAnsi="Times New Roman" w:cs="Times New Roman"/>
          <w:sz w:val="24"/>
          <w:szCs w:val="24"/>
        </w:rPr>
      </w:pPr>
    </w:p>
    <w:p w:rsidR="00743A6F" w:rsidRPr="00A47D92" w:rsidRDefault="00743A6F" w:rsidP="00A47D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3A6F" w:rsidRPr="00A47D92" w:rsidRDefault="00743A6F" w:rsidP="00A47D92">
      <w:pPr>
        <w:rPr>
          <w:color w:val="000000"/>
        </w:rPr>
      </w:pPr>
    </w:p>
    <w:p w:rsidR="00743A6F" w:rsidRDefault="00743A6F"/>
    <w:sectPr w:rsidR="00743A6F" w:rsidSect="00651FCA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92"/>
    <w:rsid w:val="000A323F"/>
    <w:rsid w:val="00174466"/>
    <w:rsid w:val="001841B4"/>
    <w:rsid w:val="001D1F22"/>
    <w:rsid w:val="003B32B7"/>
    <w:rsid w:val="004123E9"/>
    <w:rsid w:val="00434CDB"/>
    <w:rsid w:val="005975E4"/>
    <w:rsid w:val="00651FCA"/>
    <w:rsid w:val="006E5129"/>
    <w:rsid w:val="00743A6F"/>
    <w:rsid w:val="007A2D71"/>
    <w:rsid w:val="008D0E77"/>
    <w:rsid w:val="009A64EC"/>
    <w:rsid w:val="009C2148"/>
    <w:rsid w:val="00A47D92"/>
    <w:rsid w:val="00A6568E"/>
    <w:rsid w:val="00AA1670"/>
    <w:rsid w:val="00AD06AE"/>
    <w:rsid w:val="00BF2FFF"/>
    <w:rsid w:val="00C12A83"/>
    <w:rsid w:val="00C74FF3"/>
    <w:rsid w:val="00DA4076"/>
    <w:rsid w:val="00E2309A"/>
    <w:rsid w:val="00E26719"/>
    <w:rsid w:val="00E94158"/>
    <w:rsid w:val="00F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3F306-DD2D-4465-9E12-71AABADE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CA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GRAD OSIJEK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Marina Jakšić-Benković</dc:creator>
  <cp:lastModifiedBy>Marija Stjepanović</cp:lastModifiedBy>
  <cp:revision>2</cp:revision>
  <cp:lastPrinted>2017-05-18T07:33:00Z</cp:lastPrinted>
  <dcterms:created xsi:type="dcterms:W3CDTF">2020-09-21T11:48:00Z</dcterms:created>
  <dcterms:modified xsi:type="dcterms:W3CDTF">2020-09-21T11:48:00Z</dcterms:modified>
</cp:coreProperties>
</file>